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6" w:rsidRPr="007F02B0" w:rsidRDefault="007F02B0" w:rsidP="00815B36">
      <w:pPr>
        <w:pStyle w:val="Heading1"/>
        <w:jc w:val="center"/>
        <w:rPr>
          <w:rFonts w:ascii="Trebuchet MS" w:hAnsi="Trebuchet MS"/>
          <w:b w:val="0"/>
          <w:u w:val="none"/>
        </w:rPr>
      </w:pPr>
      <w:bookmarkStart w:id="0" w:name="_GoBack"/>
      <w:r w:rsidRPr="007F02B0">
        <w:rPr>
          <w:rFonts w:ascii="Trebuchet MS" w:hAnsi="Trebuchet MS"/>
          <w:noProof/>
          <w:u w:val="none"/>
          <w:lang w:eastAsia="en-GB"/>
        </w:rPr>
        <w:drawing>
          <wp:inline distT="0" distB="0" distL="0" distR="0" wp14:anchorId="5A2CCA45" wp14:editId="0358AD22">
            <wp:extent cx="1695450" cy="659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edi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5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5B36" w:rsidRPr="00724477" w:rsidRDefault="00815B36" w:rsidP="00815B36">
      <w:pPr>
        <w:pStyle w:val="Heading1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VOLUNTEER ROLE </w:t>
      </w:r>
      <w:r w:rsidRPr="00724477">
        <w:rPr>
          <w:rFonts w:ascii="Trebuchet MS" w:hAnsi="Trebuchet MS"/>
        </w:rPr>
        <w:t>DESCRIPTION</w:t>
      </w:r>
    </w:p>
    <w:p w:rsidR="00815B36" w:rsidRPr="00724477" w:rsidRDefault="00815B36" w:rsidP="00815B36">
      <w:pPr>
        <w:rPr>
          <w:rFonts w:ascii="Trebuchet MS" w:hAnsi="Trebuchet MS" w:cs="Arial"/>
          <w:b/>
          <w:bCs/>
          <w:u w:val="single"/>
        </w:rPr>
      </w:pPr>
    </w:p>
    <w:p w:rsidR="00815B36" w:rsidRPr="00724477" w:rsidRDefault="00815B36" w:rsidP="00815B36">
      <w:pPr>
        <w:rPr>
          <w:rFonts w:ascii="Trebuchet MS" w:hAnsi="Trebuchet MS" w:cs="Arial"/>
        </w:rPr>
      </w:pPr>
    </w:p>
    <w:p w:rsidR="00815B36" w:rsidRDefault="00815B36" w:rsidP="00815B36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DETAILS OF </w:t>
      </w:r>
      <w:r w:rsidRPr="00724477">
        <w:rPr>
          <w:rFonts w:ascii="Trebuchet MS" w:hAnsi="Trebuchet MS" w:cs="Arial"/>
          <w:b/>
          <w:bCs/>
        </w:rPr>
        <w:t>RESPONSIBILITIES:</w:t>
      </w:r>
    </w:p>
    <w:p w:rsidR="00815B36" w:rsidRPr="00724477" w:rsidRDefault="00815B36" w:rsidP="00815B36">
      <w:pPr>
        <w:rPr>
          <w:rFonts w:ascii="Trebuchet MS" w:hAnsi="Trebuchet MS" w:cs="Arial"/>
          <w:b/>
          <w:bCs/>
        </w:rPr>
      </w:pPr>
    </w:p>
    <w:p w:rsidR="00815B36" w:rsidRPr="00724477" w:rsidRDefault="00815B36" w:rsidP="00815B36">
      <w:pPr>
        <w:pStyle w:val="BodyText"/>
        <w:numPr>
          <w:ilvl w:val="0"/>
          <w:numId w:val="1"/>
        </w:numPr>
        <w:rPr>
          <w:rFonts w:ascii="Trebuchet MS" w:hAnsi="Trebuchet MS"/>
          <w:sz w:val="24"/>
        </w:rPr>
      </w:pPr>
      <w:r w:rsidRPr="00724477">
        <w:rPr>
          <w:rFonts w:ascii="Trebuchet MS" w:hAnsi="Trebuchet MS"/>
          <w:sz w:val="24"/>
        </w:rPr>
        <w:t>To contact victims of crime by telephone to offer emotional and practical support following an offence (This will invol</w:t>
      </w:r>
      <w:r>
        <w:rPr>
          <w:rFonts w:ascii="Trebuchet MS" w:hAnsi="Trebuchet MS"/>
          <w:sz w:val="24"/>
        </w:rPr>
        <w:t>ve evening and weekend contact</w:t>
      </w:r>
      <w:r w:rsidRPr="00724477">
        <w:rPr>
          <w:rFonts w:ascii="Trebuchet MS" w:hAnsi="Trebuchet MS"/>
          <w:sz w:val="24"/>
        </w:rPr>
        <w:t>)</w:t>
      </w:r>
    </w:p>
    <w:p w:rsidR="00815B36" w:rsidRPr="00724477" w:rsidRDefault="00815B36" w:rsidP="00815B36">
      <w:pPr>
        <w:pStyle w:val="BodyText"/>
        <w:numPr>
          <w:ilvl w:val="0"/>
          <w:numId w:val="1"/>
        </w:numPr>
        <w:rPr>
          <w:rFonts w:ascii="Trebuchet MS" w:hAnsi="Trebuchet MS"/>
          <w:sz w:val="24"/>
        </w:rPr>
      </w:pPr>
      <w:r w:rsidRPr="00724477">
        <w:rPr>
          <w:rFonts w:ascii="Trebuchet MS" w:hAnsi="Trebuchet MS"/>
          <w:sz w:val="24"/>
        </w:rPr>
        <w:t xml:space="preserve">To undertake face to face contact with victims of crime in their own homes/ a neutral venue and provide emotional/practical support </w:t>
      </w:r>
      <w:r>
        <w:rPr>
          <w:rFonts w:ascii="Trebuchet MS" w:hAnsi="Trebuchet MS"/>
          <w:sz w:val="24"/>
        </w:rPr>
        <w:t>(</w:t>
      </w:r>
      <w:r w:rsidRPr="00724477">
        <w:rPr>
          <w:rFonts w:ascii="Trebuchet MS" w:hAnsi="Trebuchet MS"/>
          <w:sz w:val="24"/>
        </w:rPr>
        <w:t>Thi</w:t>
      </w:r>
      <w:r>
        <w:rPr>
          <w:rFonts w:ascii="Trebuchet MS" w:hAnsi="Trebuchet MS"/>
          <w:sz w:val="24"/>
        </w:rPr>
        <w:t>s will involve evening and weekend contact)</w:t>
      </w:r>
    </w:p>
    <w:p w:rsidR="00815B36" w:rsidRPr="00724477" w:rsidRDefault="00815B36" w:rsidP="00815B36">
      <w:pPr>
        <w:pStyle w:val="BodyText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To provide out of hours telephone support on a rota basis (5-8pm Mon-Fri and 9-1pm Saturday)</w:t>
      </w:r>
    </w:p>
    <w:p w:rsidR="00815B36" w:rsidRPr="00724477" w:rsidRDefault="00815B36" w:rsidP="00815B36">
      <w:pPr>
        <w:pStyle w:val="BodyText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</w:t>
      </w:r>
      <w:r w:rsidRPr="00724477">
        <w:rPr>
          <w:rFonts w:ascii="Trebuchet MS" w:hAnsi="Trebuchet MS"/>
          <w:sz w:val="24"/>
        </w:rPr>
        <w:t xml:space="preserve">o conduct a thorough assessment of victims needs utilising a standard needs assessment tool </w:t>
      </w:r>
    </w:p>
    <w:p w:rsidR="00815B36" w:rsidRPr="001B4901" w:rsidRDefault="00815B36" w:rsidP="00815B36">
      <w:pPr>
        <w:pStyle w:val="BodyText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To identify </w:t>
      </w:r>
      <w:r w:rsidRPr="001B4901">
        <w:rPr>
          <w:rFonts w:ascii="Trebuchet MS" w:hAnsi="Trebuchet MS"/>
          <w:sz w:val="24"/>
        </w:rPr>
        <w:t>additional support needs for victims of crime and refer to specialist services</w:t>
      </w:r>
      <w:r>
        <w:rPr>
          <w:rFonts w:ascii="Trebuchet MS" w:hAnsi="Trebuchet MS"/>
          <w:sz w:val="24"/>
        </w:rPr>
        <w:t xml:space="preserve"> with consent </w:t>
      </w:r>
    </w:p>
    <w:p w:rsidR="00815B36" w:rsidRDefault="00815B36" w:rsidP="00815B36">
      <w:pPr>
        <w:pStyle w:val="BodyText"/>
        <w:numPr>
          <w:ilvl w:val="0"/>
          <w:numId w:val="1"/>
        </w:numPr>
        <w:rPr>
          <w:rFonts w:ascii="Trebuchet MS" w:hAnsi="Trebuchet MS"/>
          <w:sz w:val="24"/>
        </w:rPr>
      </w:pPr>
      <w:r w:rsidRPr="001B4901">
        <w:rPr>
          <w:rFonts w:ascii="Trebuchet MS" w:hAnsi="Trebuchet MS"/>
          <w:sz w:val="24"/>
        </w:rPr>
        <w:t xml:space="preserve">To provide assistance to victims of crime to jointly develop a support plan to address individual needs </w:t>
      </w:r>
      <w:r>
        <w:rPr>
          <w:rFonts w:ascii="Trebuchet MS" w:hAnsi="Trebuchet MS"/>
          <w:sz w:val="24"/>
        </w:rPr>
        <w:t>identified</w:t>
      </w:r>
    </w:p>
    <w:p w:rsidR="00815B36" w:rsidRPr="00724477" w:rsidRDefault="00815B36" w:rsidP="00815B36">
      <w:pPr>
        <w:pStyle w:val="BodyText"/>
        <w:numPr>
          <w:ilvl w:val="0"/>
          <w:numId w:val="1"/>
        </w:numPr>
        <w:rPr>
          <w:rFonts w:ascii="Trebuchet MS" w:hAnsi="Trebuchet MS"/>
          <w:sz w:val="24"/>
        </w:rPr>
      </w:pPr>
      <w:r w:rsidRPr="00724477">
        <w:rPr>
          <w:rFonts w:ascii="Trebuchet MS" w:hAnsi="Trebuchet MS"/>
          <w:sz w:val="24"/>
        </w:rPr>
        <w:t>To wor</w:t>
      </w:r>
      <w:r>
        <w:rPr>
          <w:rFonts w:ascii="Trebuchet MS" w:hAnsi="Trebuchet MS"/>
          <w:sz w:val="24"/>
        </w:rPr>
        <w:t xml:space="preserve">k in close partnership with </w:t>
      </w:r>
      <w:r w:rsidRPr="00724477">
        <w:rPr>
          <w:rFonts w:ascii="Trebuchet MS" w:hAnsi="Trebuchet MS"/>
          <w:sz w:val="24"/>
        </w:rPr>
        <w:t xml:space="preserve">Derbyshire </w:t>
      </w:r>
      <w:r>
        <w:rPr>
          <w:rFonts w:ascii="Trebuchet MS" w:hAnsi="Trebuchet MS"/>
          <w:sz w:val="24"/>
        </w:rPr>
        <w:t xml:space="preserve">Police, </w:t>
      </w:r>
      <w:r w:rsidRPr="00724477">
        <w:rPr>
          <w:rFonts w:ascii="Trebuchet MS" w:hAnsi="Trebuchet MS"/>
          <w:sz w:val="24"/>
        </w:rPr>
        <w:t>Restorative Justice, Witness Care and Witness Support Teams</w:t>
      </w:r>
    </w:p>
    <w:p w:rsidR="00815B36" w:rsidRPr="00724477" w:rsidRDefault="00815B36" w:rsidP="00815B36">
      <w:pPr>
        <w:pStyle w:val="BodyText"/>
        <w:numPr>
          <w:ilvl w:val="0"/>
          <w:numId w:val="1"/>
        </w:numPr>
        <w:rPr>
          <w:rFonts w:ascii="Trebuchet MS" w:hAnsi="Trebuchet MS"/>
          <w:sz w:val="24"/>
        </w:rPr>
      </w:pPr>
      <w:r w:rsidRPr="00724477">
        <w:rPr>
          <w:rFonts w:ascii="Trebuchet MS" w:hAnsi="Trebuchet MS"/>
          <w:sz w:val="24"/>
        </w:rPr>
        <w:t>To promote and raise awareness of Restorative</w:t>
      </w:r>
      <w:r>
        <w:rPr>
          <w:rFonts w:ascii="Trebuchet MS" w:hAnsi="Trebuchet MS"/>
          <w:sz w:val="24"/>
        </w:rPr>
        <w:t xml:space="preserve"> Justice with victims of crime and refer suitable cases to the Derbyshire RJ team</w:t>
      </w:r>
    </w:p>
    <w:p w:rsidR="00815B36" w:rsidRDefault="00815B36" w:rsidP="00815B36">
      <w:pPr>
        <w:pStyle w:val="BodyText"/>
        <w:numPr>
          <w:ilvl w:val="0"/>
          <w:numId w:val="1"/>
        </w:numPr>
        <w:rPr>
          <w:rFonts w:ascii="Trebuchet MS" w:hAnsi="Trebuchet MS"/>
          <w:sz w:val="24"/>
        </w:rPr>
      </w:pPr>
      <w:r w:rsidRPr="00724477">
        <w:rPr>
          <w:rFonts w:ascii="Trebuchet MS" w:hAnsi="Trebuchet MS"/>
          <w:sz w:val="24"/>
        </w:rPr>
        <w:t>To provide support to victims of crime to complete Criminal Injuries Compensation Authority (CICA) forms</w:t>
      </w:r>
    </w:p>
    <w:p w:rsidR="00815B36" w:rsidRPr="001B4901" w:rsidRDefault="00815B36" w:rsidP="00815B36">
      <w:pPr>
        <w:pStyle w:val="BodyText"/>
        <w:numPr>
          <w:ilvl w:val="0"/>
          <w:numId w:val="1"/>
        </w:numPr>
        <w:rPr>
          <w:rFonts w:ascii="Trebuchet MS" w:hAnsi="Trebuchet MS"/>
          <w:sz w:val="24"/>
        </w:rPr>
      </w:pPr>
      <w:r w:rsidRPr="00724477">
        <w:rPr>
          <w:rFonts w:ascii="Trebuchet MS" w:hAnsi="Trebuchet MS"/>
          <w:sz w:val="24"/>
        </w:rPr>
        <w:t>To identify ongoi</w:t>
      </w:r>
      <w:r>
        <w:rPr>
          <w:rFonts w:ascii="Trebuchet MS" w:hAnsi="Trebuchet MS"/>
          <w:sz w:val="24"/>
        </w:rPr>
        <w:t>ng training needs for self and source training with approval from your line manager</w:t>
      </w:r>
    </w:p>
    <w:p w:rsidR="00815B36" w:rsidRPr="00724477" w:rsidRDefault="00815B36" w:rsidP="00815B36">
      <w:pPr>
        <w:pStyle w:val="BodyText"/>
        <w:numPr>
          <w:ilvl w:val="0"/>
          <w:numId w:val="1"/>
        </w:numPr>
        <w:rPr>
          <w:rFonts w:ascii="Trebuchet MS" w:hAnsi="Trebuchet MS"/>
          <w:sz w:val="24"/>
        </w:rPr>
      </w:pPr>
      <w:r w:rsidRPr="00724477">
        <w:rPr>
          <w:rFonts w:ascii="Trebuchet MS" w:hAnsi="Trebuchet MS"/>
          <w:sz w:val="24"/>
        </w:rPr>
        <w:t>To comply with The Victims Code of Practic</w:t>
      </w:r>
      <w:r>
        <w:rPr>
          <w:rFonts w:ascii="Trebuchet MS" w:hAnsi="Trebuchet MS"/>
          <w:sz w:val="24"/>
        </w:rPr>
        <w:t>e 2015 and the EU Directive on Victims of C</w:t>
      </w:r>
      <w:r w:rsidRPr="00724477">
        <w:rPr>
          <w:rFonts w:ascii="Trebuchet MS" w:hAnsi="Trebuchet MS"/>
          <w:sz w:val="24"/>
        </w:rPr>
        <w:t>rime</w:t>
      </w:r>
    </w:p>
    <w:p w:rsidR="00815B36" w:rsidRDefault="00815B36" w:rsidP="00815B36">
      <w:pPr>
        <w:numPr>
          <w:ilvl w:val="0"/>
          <w:numId w:val="1"/>
        </w:numPr>
        <w:rPr>
          <w:rFonts w:ascii="Trebuchet MS" w:hAnsi="Trebuchet MS" w:cs="Arial"/>
        </w:rPr>
      </w:pPr>
      <w:r w:rsidRPr="00D62D0F">
        <w:rPr>
          <w:rFonts w:ascii="Trebuchet MS" w:hAnsi="Trebuchet MS" w:cs="Arial"/>
        </w:rPr>
        <w:t>To ensure Remedi systems and procedures are maintained at all times.</w:t>
      </w:r>
    </w:p>
    <w:p w:rsidR="00815B36" w:rsidRDefault="00815B36" w:rsidP="00815B36">
      <w:pPr>
        <w:numPr>
          <w:ilvl w:val="0"/>
          <w:numId w:val="1"/>
        </w:numPr>
        <w:rPr>
          <w:rFonts w:ascii="Trebuchet MS" w:hAnsi="Trebuchet MS" w:cs="Arial"/>
        </w:rPr>
      </w:pPr>
      <w:r w:rsidRPr="00D62D0F">
        <w:rPr>
          <w:rFonts w:ascii="Trebuchet MS" w:hAnsi="Trebuchet MS" w:cs="Arial"/>
        </w:rPr>
        <w:t>To comply and ensure comp</w:t>
      </w:r>
      <w:r>
        <w:rPr>
          <w:rFonts w:ascii="Trebuchet MS" w:hAnsi="Trebuchet MS" w:cs="Arial"/>
        </w:rPr>
        <w:t>liance with all Remedi policies</w:t>
      </w:r>
    </w:p>
    <w:p w:rsidR="00815B36" w:rsidRDefault="00815B36" w:rsidP="00815B36">
      <w:pPr>
        <w:numPr>
          <w:ilvl w:val="0"/>
          <w:numId w:val="1"/>
        </w:numPr>
        <w:rPr>
          <w:rFonts w:ascii="Trebuchet MS" w:hAnsi="Trebuchet MS" w:cs="Arial"/>
        </w:rPr>
      </w:pPr>
      <w:r w:rsidRPr="00D62D0F">
        <w:rPr>
          <w:rFonts w:ascii="Trebuchet MS" w:hAnsi="Trebuchet MS" w:cs="Arial"/>
        </w:rPr>
        <w:t>To ensure the strict adherence to all legal requir</w:t>
      </w:r>
      <w:r>
        <w:rPr>
          <w:rFonts w:ascii="Trebuchet MS" w:hAnsi="Trebuchet MS" w:cs="Arial"/>
        </w:rPr>
        <w:t xml:space="preserve">ements relating to Remedi work, i.e. </w:t>
      </w:r>
      <w:r w:rsidRPr="00D62D0F">
        <w:rPr>
          <w:rFonts w:ascii="Trebuchet MS" w:hAnsi="Trebuchet MS" w:cs="Arial"/>
        </w:rPr>
        <w:t>Equal Opportunities, Data Protection</w:t>
      </w:r>
      <w:r>
        <w:rPr>
          <w:rFonts w:ascii="Trebuchet MS" w:hAnsi="Trebuchet MS" w:cs="Arial"/>
        </w:rPr>
        <w:t xml:space="preserve"> and Confidentiality and Safeguarding</w:t>
      </w:r>
    </w:p>
    <w:p w:rsidR="00815B36" w:rsidRPr="00724477" w:rsidRDefault="00815B36" w:rsidP="00815B36">
      <w:pPr>
        <w:numPr>
          <w:ilvl w:val="0"/>
          <w:numId w:val="1"/>
        </w:numPr>
        <w:rPr>
          <w:rFonts w:ascii="Trebuchet MS" w:hAnsi="Trebuchet MS" w:cs="Arial"/>
          <w:szCs w:val="22"/>
        </w:rPr>
      </w:pPr>
      <w:r w:rsidRPr="00724477">
        <w:rPr>
          <w:rFonts w:ascii="Trebuchet MS" w:hAnsi="Trebuchet MS" w:cs="Arial"/>
          <w:szCs w:val="22"/>
        </w:rPr>
        <w:t xml:space="preserve">To </w:t>
      </w:r>
      <w:r>
        <w:rPr>
          <w:rFonts w:ascii="Trebuchet MS" w:hAnsi="Trebuchet MS" w:cs="Arial"/>
          <w:szCs w:val="22"/>
        </w:rPr>
        <w:t xml:space="preserve">comply with the </w:t>
      </w:r>
      <w:r w:rsidRPr="00724477">
        <w:rPr>
          <w:rFonts w:ascii="Trebuchet MS" w:hAnsi="Trebuchet MS" w:cs="Arial"/>
          <w:szCs w:val="22"/>
        </w:rPr>
        <w:t>lone working procedure at all relevant times</w:t>
      </w:r>
    </w:p>
    <w:p w:rsidR="00815B36" w:rsidRPr="00724477" w:rsidRDefault="00815B36" w:rsidP="00815B36">
      <w:pPr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To attend group meetings every 6 weeks (Minimum attendance of 5 per year)</w:t>
      </w:r>
    </w:p>
    <w:p w:rsidR="00815B36" w:rsidRDefault="00815B36" w:rsidP="00815B36">
      <w:pPr>
        <w:numPr>
          <w:ilvl w:val="0"/>
          <w:numId w:val="1"/>
        </w:numPr>
        <w:rPr>
          <w:rFonts w:ascii="Trebuchet MS" w:hAnsi="Trebuchet MS" w:cs="Arial"/>
        </w:rPr>
      </w:pPr>
      <w:r w:rsidRPr="00724477">
        <w:rPr>
          <w:rFonts w:ascii="Trebuchet MS" w:hAnsi="Trebuchet MS" w:cs="Arial"/>
        </w:rPr>
        <w:t>To attend</w:t>
      </w:r>
      <w:r>
        <w:rPr>
          <w:rFonts w:ascii="Trebuchet MS" w:hAnsi="Trebuchet MS" w:cs="Arial"/>
        </w:rPr>
        <w:t xml:space="preserve"> 1:1 supervision twice a year</w:t>
      </w:r>
    </w:p>
    <w:p w:rsidR="00815B36" w:rsidRPr="00724477" w:rsidRDefault="00815B36" w:rsidP="00815B36">
      <w:pPr>
        <w:numPr>
          <w:ilvl w:val="0"/>
          <w:numId w:val="1"/>
        </w:numPr>
        <w:rPr>
          <w:rFonts w:ascii="Trebuchet MS" w:hAnsi="Trebuchet MS" w:cs="Arial"/>
        </w:rPr>
      </w:pPr>
      <w:r w:rsidRPr="00724477">
        <w:rPr>
          <w:rFonts w:ascii="Trebuchet MS" w:hAnsi="Trebuchet MS" w:cs="Arial"/>
        </w:rPr>
        <w:t>To pro-actively promote the service locally.</w:t>
      </w:r>
    </w:p>
    <w:p w:rsidR="00815B36" w:rsidRPr="00724477" w:rsidRDefault="00815B36" w:rsidP="00815B36">
      <w:pPr>
        <w:numPr>
          <w:ilvl w:val="0"/>
          <w:numId w:val="1"/>
        </w:numPr>
        <w:rPr>
          <w:rFonts w:ascii="Trebuchet MS" w:hAnsi="Trebuchet MS" w:cs="Arial"/>
        </w:rPr>
      </w:pPr>
      <w:r w:rsidRPr="00724477">
        <w:rPr>
          <w:rFonts w:ascii="Trebuchet MS" w:hAnsi="Trebuchet MS" w:cs="Arial"/>
        </w:rPr>
        <w:t>To fully support the promotion and expansion</w:t>
      </w:r>
      <w:r>
        <w:rPr>
          <w:rFonts w:ascii="Trebuchet MS" w:hAnsi="Trebuchet MS" w:cs="Arial"/>
        </w:rPr>
        <w:t xml:space="preserve"> of Derbyshire Victim Services</w:t>
      </w:r>
      <w:r w:rsidRPr="00724477">
        <w:rPr>
          <w:rFonts w:ascii="Trebuchet MS" w:hAnsi="Trebuchet MS" w:cs="Arial"/>
        </w:rPr>
        <w:t xml:space="preserve"> in communities.  </w:t>
      </w:r>
    </w:p>
    <w:p w:rsidR="00815B36" w:rsidRPr="00724477" w:rsidRDefault="00815B36" w:rsidP="00815B36">
      <w:pPr>
        <w:numPr>
          <w:ilvl w:val="0"/>
          <w:numId w:val="1"/>
        </w:numPr>
        <w:rPr>
          <w:rFonts w:ascii="Trebuchet MS" w:hAnsi="Trebuchet MS" w:cs="Arial"/>
        </w:rPr>
      </w:pPr>
      <w:r w:rsidRPr="00724477">
        <w:rPr>
          <w:rFonts w:ascii="Trebuchet MS" w:hAnsi="Trebuchet MS" w:cs="Arial"/>
        </w:rPr>
        <w:t>To represent and promote REMEDI in a professional manner at all times.</w:t>
      </w:r>
    </w:p>
    <w:p w:rsidR="00815B36" w:rsidRDefault="00815B36"/>
    <w:p w:rsidR="00815B36" w:rsidRPr="0025591E" w:rsidRDefault="00815B36" w:rsidP="00815B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25591E">
        <w:rPr>
          <w:rFonts w:ascii="Trebuchet MS" w:eastAsia="Times New Roman" w:hAnsi="Trebuchet MS" w:cs="Arial"/>
          <w:b/>
          <w:sz w:val="24"/>
          <w:szCs w:val="24"/>
        </w:rPr>
        <w:t>To record all contacts</w:t>
      </w:r>
      <w:r>
        <w:rPr>
          <w:rFonts w:ascii="Trebuchet MS" w:eastAsia="Times New Roman" w:hAnsi="Trebuchet MS" w:cs="Arial"/>
          <w:b/>
          <w:sz w:val="24"/>
          <w:szCs w:val="24"/>
        </w:rPr>
        <w:t xml:space="preserve"> in a timely manner</w:t>
      </w:r>
      <w:r w:rsidRPr="0025591E">
        <w:rPr>
          <w:rFonts w:ascii="Trebuchet MS" w:eastAsia="Times New Roman" w:hAnsi="Trebuchet MS" w:cs="Arial"/>
          <w:b/>
          <w:sz w:val="24"/>
          <w:szCs w:val="24"/>
        </w:rPr>
        <w:t>.</w:t>
      </w:r>
    </w:p>
    <w:p w:rsidR="00815B36" w:rsidRDefault="00815B36" w:rsidP="00815B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4"/>
          <w:szCs w:val="24"/>
        </w:rPr>
      </w:pPr>
      <w:r w:rsidRPr="0025591E">
        <w:rPr>
          <w:rFonts w:ascii="Trebuchet MS" w:eastAsia="Times New Roman" w:hAnsi="Trebuchet MS" w:cs="Arial"/>
          <w:b/>
          <w:sz w:val="24"/>
          <w:szCs w:val="24"/>
        </w:rPr>
        <w:t>To complete reports when requested.</w:t>
      </w:r>
    </w:p>
    <w:p w:rsidR="005E6804" w:rsidRDefault="007F02B0"/>
    <w:sectPr w:rsidR="005E6804" w:rsidSect="007E7B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5F2B"/>
    <w:multiLevelType w:val="hybridMultilevel"/>
    <w:tmpl w:val="6FE2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5CA5"/>
    <w:multiLevelType w:val="hybridMultilevel"/>
    <w:tmpl w:val="A6463964"/>
    <w:lvl w:ilvl="0" w:tplc="5B1CD83C">
      <w:start w:val="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5B36"/>
    <w:rsid w:val="007F02B0"/>
    <w:rsid w:val="00815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36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5B3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15B36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B36"/>
    <w:rPr>
      <w:rFonts w:ascii="Arial" w:eastAsia="Times New Roman" w:hAnsi="Arial" w:cs="Arial"/>
      <w:b/>
      <w:bCs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815B36"/>
    <w:rPr>
      <w:rFonts w:ascii="Arial" w:eastAsia="Times New Roman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815B3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15B36"/>
    <w:rPr>
      <w:rFonts w:ascii="Arial" w:eastAsia="Times New Roman" w:hAnsi="Arial" w:cs="Arial"/>
      <w:sz w:val="22"/>
      <w:lang w:val="en-GB"/>
    </w:rPr>
  </w:style>
  <w:style w:type="paragraph" w:styleId="Title">
    <w:name w:val="Title"/>
    <w:basedOn w:val="Normal"/>
    <w:link w:val="TitleChar"/>
    <w:qFormat/>
    <w:rsid w:val="00815B36"/>
    <w:pPr>
      <w:jc w:val="center"/>
    </w:pPr>
    <w:rPr>
      <w:rFonts w:ascii="Tahoma" w:hAnsi="Tahoma" w:cs="Tahoma"/>
      <w:b/>
      <w:bCs/>
      <w:color w:val="0000FF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15B36"/>
    <w:rPr>
      <w:rFonts w:ascii="Tahoma" w:eastAsia="Times New Roman" w:hAnsi="Tahoma" w:cs="Tahoma"/>
      <w:b/>
      <w:bCs/>
      <w:color w:val="0000FF"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15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B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1778</Characters>
  <Application>Microsoft Office Word</Application>
  <DocSecurity>0</DocSecurity>
  <Lines>14</Lines>
  <Paragraphs>4</Paragraphs>
  <ScaleCrop>false</ScaleCrop>
  <Company>Remedi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Jeffs</dc:creator>
  <cp:keywords/>
  <cp:lastModifiedBy>Tracy Holmes</cp:lastModifiedBy>
  <cp:revision>2</cp:revision>
  <dcterms:created xsi:type="dcterms:W3CDTF">2015-12-21T13:52:00Z</dcterms:created>
  <dcterms:modified xsi:type="dcterms:W3CDTF">2016-03-17T11:30:00Z</dcterms:modified>
</cp:coreProperties>
</file>